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90" w:rsidRDefault="008A5C2B">
      <w:pPr>
        <w:widowControl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2019年</w:t>
      </w:r>
      <w:r w:rsidR="000004B3">
        <w:rPr>
          <w:rFonts w:ascii="微软雅黑" w:eastAsia="微软雅黑" w:hAnsi="微软雅黑" w:cs="微软雅黑" w:hint="eastAsia"/>
          <w:sz w:val="44"/>
          <w:szCs w:val="44"/>
        </w:rPr>
        <w:t>电光</w:t>
      </w:r>
      <w:r>
        <w:rPr>
          <w:rFonts w:ascii="微软雅黑" w:eastAsia="微软雅黑" w:hAnsi="微软雅黑" w:cs="微软雅黑" w:hint="eastAsia"/>
          <w:sz w:val="44"/>
          <w:szCs w:val="44"/>
        </w:rPr>
        <w:t>学院</w:t>
      </w:r>
      <w:r w:rsidR="003B04EB">
        <w:rPr>
          <w:rFonts w:ascii="微软雅黑" w:eastAsia="微软雅黑" w:hAnsi="微软雅黑" w:cs="微软雅黑" w:hint="eastAsia"/>
          <w:sz w:val="44"/>
          <w:szCs w:val="44"/>
        </w:rPr>
        <w:t>非</w:t>
      </w:r>
      <w:r>
        <w:rPr>
          <w:rFonts w:ascii="微软雅黑" w:eastAsia="微软雅黑" w:hAnsi="微软雅黑" w:cs="微软雅黑" w:hint="eastAsia"/>
          <w:sz w:val="44"/>
          <w:szCs w:val="44"/>
        </w:rPr>
        <w:t>全日制硕士研究生复试名单（调剂）</w:t>
      </w:r>
    </w:p>
    <w:tbl>
      <w:tblPr>
        <w:tblStyle w:val="a5"/>
        <w:tblW w:w="14288" w:type="dxa"/>
        <w:tblInd w:w="-572" w:type="dxa"/>
        <w:tblLayout w:type="fixed"/>
        <w:tblLook w:val="04A0"/>
      </w:tblPr>
      <w:tblGrid>
        <w:gridCol w:w="753"/>
        <w:gridCol w:w="2082"/>
        <w:gridCol w:w="1276"/>
        <w:gridCol w:w="1276"/>
        <w:gridCol w:w="2664"/>
        <w:gridCol w:w="709"/>
        <w:gridCol w:w="992"/>
        <w:gridCol w:w="1276"/>
        <w:gridCol w:w="1276"/>
        <w:gridCol w:w="850"/>
        <w:gridCol w:w="1134"/>
      </w:tblGrid>
      <w:tr w:rsidR="00B17390" w:rsidTr="00883856">
        <w:trPr>
          <w:tblHeader/>
        </w:trPr>
        <w:tc>
          <w:tcPr>
            <w:tcW w:w="753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82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考生编号</w:t>
            </w:r>
          </w:p>
        </w:tc>
        <w:tc>
          <w:tcPr>
            <w:tcW w:w="1276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调剂专业</w:t>
            </w:r>
          </w:p>
        </w:tc>
        <w:tc>
          <w:tcPr>
            <w:tcW w:w="2664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调剂专业名称</w:t>
            </w:r>
          </w:p>
        </w:tc>
        <w:tc>
          <w:tcPr>
            <w:tcW w:w="709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政治</w:t>
            </w:r>
          </w:p>
        </w:tc>
        <w:tc>
          <w:tcPr>
            <w:tcW w:w="992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外国语</w:t>
            </w:r>
          </w:p>
        </w:tc>
        <w:tc>
          <w:tcPr>
            <w:tcW w:w="1276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</w:t>
            </w:r>
            <w:proofErr w:type="gramStart"/>
            <w:r>
              <w:rPr>
                <w:rFonts w:hint="eastAsia"/>
                <w:b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276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proofErr w:type="gramStart"/>
            <w:r>
              <w:rPr>
                <w:rFonts w:hint="eastAsia"/>
                <w:b/>
                <w:kern w:val="0"/>
                <w:sz w:val="24"/>
              </w:rPr>
              <w:t>业务课二</w:t>
            </w:r>
            <w:proofErr w:type="gramEnd"/>
          </w:p>
        </w:tc>
        <w:tc>
          <w:tcPr>
            <w:tcW w:w="850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1134" w:type="dxa"/>
            <w:shd w:val="pct25" w:color="auto" w:fill="auto"/>
          </w:tcPr>
          <w:p w:rsidR="00B17390" w:rsidRDefault="008A5C2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100069210504816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8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邢晗薇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282 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102139050001387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9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马成宇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300 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102139050001423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0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张鹏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102469210012664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1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李业栋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296 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102469210012674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2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陈玲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295 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102699136040037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3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杨选强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298 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102699136040058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4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李金兵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273 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102849213203380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5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杨思奇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312 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102859211716496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6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李奇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284 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102869620218884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7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张宏瑜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273 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102879210405751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8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吴泽文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313 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102889100000978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19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杨无为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281 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102889500014636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0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孙泊耒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304 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102939210100206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1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贺颖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290 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102939210101398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2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廖杰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279 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102939210104950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3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王松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316 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102949210001283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4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张宗毅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281 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102949210009546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5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张宇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276 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103009211202979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6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孙萌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293 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103199320805928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7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曹越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283 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103359000920108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8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叶蒙蒙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333 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103589210002077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29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张博涛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277 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103849211313817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30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李雪瑶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284 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104239370607529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31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吕惠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</w:t>
            </w: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55 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316 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106179010191195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32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周齐恺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317 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106989611105497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33" w:history="1"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秦俑</w:t>
              </w:r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303 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144309143000132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34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杨举魁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081001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(081001)通信与信息系统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53 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104 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329 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83856" w:rsidTr="00883856">
        <w:trPr>
          <w:trHeight w:val="285"/>
        </w:trPr>
        <w:tc>
          <w:tcPr>
            <w:tcW w:w="753" w:type="dxa"/>
            <w:noWrap/>
          </w:tcPr>
          <w:p w:rsidR="00883856" w:rsidRDefault="008838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8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832469835800001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6B2B0D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hyperlink r:id="rId35" w:history="1">
              <w:proofErr w:type="gramStart"/>
              <w:r w:rsidR="00883856" w:rsidRPr="00F40F54">
                <w:rPr>
                  <w:rFonts w:ascii="宋体" w:hAnsi="宋体" w:cs="宋体" w:hint="eastAsia"/>
                  <w:color w:val="333333"/>
                  <w:kern w:val="0"/>
                  <w:sz w:val="18"/>
                </w:rPr>
                <w:t>洪凤琴</w:t>
              </w:r>
              <w:proofErr w:type="gramEnd"/>
            </w:hyperlink>
          </w:p>
        </w:tc>
        <w:tc>
          <w:tcPr>
            <w:tcW w:w="1276" w:type="dxa"/>
            <w:noWrap/>
            <w:vAlign w:val="bottom"/>
          </w:tcPr>
          <w:p w:rsidR="00883856" w:rsidRPr="00F40F54" w:rsidRDefault="00883856" w:rsidP="006E4BF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40F54">
              <w:rPr>
                <w:rFonts w:ascii="Arial" w:hAnsi="Arial" w:cs="Arial"/>
                <w:kern w:val="0"/>
                <w:sz w:val="18"/>
                <w:szCs w:val="18"/>
              </w:rPr>
              <w:t>085208</w:t>
            </w:r>
          </w:p>
        </w:tc>
        <w:tc>
          <w:tcPr>
            <w:tcW w:w="2664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(085208)(专业学位)电子与通信工程</w:t>
            </w:r>
          </w:p>
        </w:tc>
        <w:tc>
          <w:tcPr>
            <w:tcW w:w="709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276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0" w:type="dxa"/>
            <w:noWrap/>
            <w:vAlign w:val="center"/>
          </w:tcPr>
          <w:p w:rsidR="00883856" w:rsidRPr="00F40F54" w:rsidRDefault="00883856" w:rsidP="006E4BFF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F40F54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275</w:t>
            </w:r>
          </w:p>
        </w:tc>
        <w:tc>
          <w:tcPr>
            <w:tcW w:w="1134" w:type="dxa"/>
            <w:noWrap/>
          </w:tcPr>
          <w:p w:rsidR="00883856" w:rsidRDefault="008838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17390" w:rsidRDefault="00B17390"/>
    <w:sectPr w:rsidR="00B17390" w:rsidSect="00B173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4C" w:rsidRDefault="003C724C" w:rsidP="00883856">
      <w:r>
        <w:separator/>
      </w:r>
    </w:p>
  </w:endnote>
  <w:endnote w:type="continuationSeparator" w:id="0">
    <w:p w:rsidR="003C724C" w:rsidRDefault="003C724C" w:rsidP="0088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4C" w:rsidRDefault="003C724C" w:rsidP="00883856">
      <w:r>
        <w:separator/>
      </w:r>
    </w:p>
  </w:footnote>
  <w:footnote w:type="continuationSeparator" w:id="0">
    <w:p w:rsidR="003C724C" w:rsidRDefault="003C724C" w:rsidP="00883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552C"/>
    <w:rsid w:val="000004B3"/>
    <w:rsid w:val="000178A1"/>
    <w:rsid w:val="000C7440"/>
    <w:rsid w:val="00110FC7"/>
    <w:rsid w:val="003373F2"/>
    <w:rsid w:val="00383978"/>
    <w:rsid w:val="003B04EB"/>
    <w:rsid w:val="003C724C"/>
    <w:rsid w:val="00404FF1"/>
    <w:rsid w:val="006B2B0D"/>
    <w:rsid w:val="00883856"/>
    <w:rsid w:val="008A5C2B"/>
    <w:rsid w:val="009543E6"/>
    <w:rsid w:val="00991204"/>
    <w:rsid w:val="00AE43E4"/>
    <w:rsid w:val="00B17390"/>
    <w:rsid w:val="00BC2A06"/>
    <w:rsid w:val="00CF552C"/>
    <w:rsid w:val="48BA44B3"/>
    <w:rsid w:val="5FBF501D"/>
    <w:rsid w:val="6815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17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sid w:val="00B17390"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qFormat/>
    <w:rsid w:val="00B17390"/>
    <w:rPr>
      <w:color w:val="0563C1"/>
      <w:u w:val="single"/>
    </w:rPr>
  </w:style>
  <w:style w:type="paragraph" w:customStyle="1" w:styleId="msonormal0">
    <w:name w:val="msonormal"/>
    <w:basedOn w:val="a"/>
    <w:qFormat/>
    <w:rsid w:val="00B173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B1739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739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qFormat/>
    <w:rsid w:val="00B1739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sytj/htgl/sch/dlqtz0.action?orderBy=xxfs&amp;current=xxfs&amp;yxsdm=104&amp;start=50" TargetMode="External"/><Relationship Id="rId13" Type="http://schemas.openxmlformats.org/officeDocument/2006/relationships/hyperlink" Target="https://yz.chsi.com.cn/sytj/htgl/sch/dlqtz0.action?orderBy=xxfs&amp;current=xxfs&amp;yxsdm=104&amp;start=50" TargetMode="External"/><Relationship Id="rId18" Type="http://schemas.openxmlformats.org/officeDocument/2006/relationships/hyperlink" Target="https://yz.chsi.com.cn/sytj/htgl/sch/dlqtz0.action?orderBy=xxfs&amp;current=xxfs&amp;yxsdm=104&amp;start=0" TargetMode="External"/><Relationship Id="rId26" Type="http://schemas.openxmlformats.org/officeDocument/2006/relationships/hyperlink" Target="https://yz.chsi.com.cn/sytj/htgl/sch/dlqtz0.action?orderBy=xxfs&amp;current=xxfs&amp;yxsdm=104&amp;start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z.chsi.com.cn/sytj/htgl/sch/dlqtz0.action?orderBy=xxfs&amp;current=xxfs&amp;yxsdm=104&amp;start=100" TargetMode="External"/><Relationship Id="rId34" Type="http://schemas.openxmlformats.org/officeDocument/2006/relationships/hyperlink" Target="https://yz.chsi.com.cn/sytj/htgl/sch/dlqtz0.action?orderBy=xxfs&amp;current=xxfs&amp;yxsdm=104&amp;start=1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z.chsi.com.cn/sytj/htgl/sch/dlqtz0.action?orderBy=xxfs&amp;current=xxfs&amp;yxsdm=104&amp;start=100" TargetMode="External"/><Relationship Id="rId17" Type="http://schemas.openxmlformats.org/officeDocument/2006/relationships/hyperlink" Target="https://yz.chsi.com.cn/sytj/htgl/sch/dlqtz0.action?orderBy=xxfs&amp;current=xxfs&amp;yxsdm=104&amp;start=0" TargetMode="External"/><Relationship Id="rId25" Type="http://schemas.openxmlformats.org/officeDocument/2006/relationships/hyperlink" Target="https://yz.chsi.com.cn/sytj/htgl/sch/dlqtz0.action?orderBy=xxfs&amp;current=xxfs&amp;yxsdm=104&amp;start=100" TargetMode="External"/><Relationship Id="rId33" Type="http://schemas.openxmlformats.org/officeDocument/2006/relationships/hyperlink" Target="https://yz.chsi.com.cn/sytj/htgl/sch/dlqtz0.action?orderBy=xxfs&amp;current=xxfs&amp;yxsdm=104&amp;start=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z.chsi.com.cn/sytj/htgl/sch/dlqtz0.action?orderBy=xxfs&amp;current=xxfs&amp;yxsdm=104&amp;start=0" TargetMode="External"/><Relationship Id="rId20" Type="http://schemas.openxmlformats.org/officeDocument/2006/relationships/hyperlink" Target="https://yz.chsi.com.cn/sytj/htgl/sch/dlqtz0.action?orderBy=xxfs&amp;current=xxfs&amp;yxsdm=104&amp;start=50" TargetMode="External"/><Relationship Id="rId29" Type="http://schemas.openxmlformats.org/officeDocument/2006/relationships/hyperlink" Target="https://yz.chsi.com.cn/sytj/htgl/sch/dlqtz0.action?orderBy=xxfs&amp;current=xxfs&amp;yxsdm=104&amp;start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z.chsi.com.cn/sytj/htgl/sch/dlqtz0.action?orderBy=xxfs&amp;current=xxfs&amp;yxsdm=104&amp;start=0" TargetMode="External"/><Relationship Id="rId24" Type="http://schemas.openxmlformats.org/officeDocument/2006/relationships/hyperlink" Target="https://yz.chsi.com.cn/sytj/htgl/sch/dlqtz0.action?orderBy=xxfs&amp;current=xxfs&amp;yxsdm=104&amp;start=100" TargetMode="External"/><Relationship Id="rId32" Type="http://schemas.openxmlformats.org/officeDocument/2006/relationships/hyperlink" Target="https://yz.chsi.com.cn/sytj/htgl/sch/dlqtz0.action?orderBy=xxfs&amp;current=xxfs&amp;yxsdm=104&amp;start=10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z.chsi.com.cn/sytj/htgl/sch/dlqtz0.action?orderBy=xxfs&amp;current=xxfs&amp;yxsdm=104&amp;start=100" TargetMode="External"/><Relationship Id="rId23" Type="http://schemas.openxmlformats.org/officeDocument/2006/relationships/hyperlink" Target="https://yz.chsi.com.cn/sytj/htgl/sch/dlqtz0.action?orderBy=xxfs&amp;current=xxfs&amp;yxsdm=104&amp;start=50" TargetMode="External"/><Relationship Id="rId28" Type="http://schemas.openxmlformats.org/officeDocument/2006/relationships/hyperlink" Target="https://yz.chsi.com.cn/sytj/htgl/sch/dlqtz0.action?orderBy=xxfs&amp;current=xxfs&amp;yxsdm=104&amp;start=5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z.chsi.com.cn/sytj/htgl/sch/dlqtz0.action?orderBy=xxfs&amp;current=xxfs&amp;yxsdm=104&amp;start=0" TargetMode="External"/><Relationship Id="rId19" Type="http://schemas.openxmlformats.org/officeDocument/2006/relationships/hyperlink" Target="https://yz.chsi.com.cn/sytj/htgl/sch/dlqtz0.action?orderBy=xxfs&amp;current=xxfs&amp;yxsdm=104&amp;start=0" TargetMode="External"/><Relationship Id="rId31" Type="http://schemas.openxmlformats.org/officeDocument/2006/relationships/hyperlink" Target="https://yz.chsi.com.cn/sytj/htgl/sch/dlqtz0.action?orderBy=xxfs&amp;current=xxfs&amp;yxsdm=104&amp;star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z.chsi.com.cn/sytj/htgl/sch/dlqtz0.action?orderBy=xxfs&amp;current=xxfs&amp;yxsdm=104&amp;start=100" TargetMode="External"/><Relationship Id="rId14" Type="http://schemas.openxmlformats.org/officeDocument/2006/relationships/hyperlink" Target="https://yz.chsi.com.cn/sytj/htgl/sch/dlqtz0.action?orderBy=xxfs&amp;current=xxfs&amp;yxsdm=104&amp;start=50" TargetMode="External"/><Relationship Id="rId22" Type="http://schemas.openxmlformats.org/officeDocument/2006/relationships/hyperlink" Target="https://yz.chsi.com.cn/sytj/htgl/sch/dlqtz0.action?orderBy=xxfs&amp;current=xxfs&amp;yxsdm=104&amp;start=100" TargetMode="External"/><Relationship Id="rId27" Type="http://schemas.openxmlformats.org/officeDocument/2006/relationships/hyperlink" Target="https://yz.chsi.com.cn/sytj/htgl/sch/dlqtz0.action?orderBy=xxfs&amp;current=xxfs&amp;yxsdm=104&amp;start=50" TargetMode="External"/><Relationship Id="rId30" Type="http://schemas.openxmlformats.org/officeDocument/2006/relationships/hyperlink" Target="https://yz.chsi.com.cn/sytj/htgl/sch/dlqtz0.action?orderBy=xxfs&amp;current=xxfs&amp;yxsdm=104&amp;start=100" TargetMode="External"/><Relationship Id="rId35" Type="http://schemas.openxmlformats.org/officeDocument/2006/relationships/hyperlink" Target="https://yz.chsi.com.cn/sytj/htgl/sch/dlqtz0.action?orderBy=xxfs&amp;current=xxfs&amp;yxsdm=104&amp;start=5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16577-12B1-4621-BE00-34176E30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用户</cp:lastModifiedBy>
  <cp:revision>5</cp:revision>
  <dcterms:created xsi:type="dcterms:W3CDTF">2019-03-21T02:25:00Z</dcterms:created>
  <dcterms:modified xsi:type="dcterms:W3CDTF">2019-04-10T01:53:00Z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